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53F5" w:rsidRDefault="000666EA" w:rsidP="000666EA">
      <w:pPr>
        <w:pStyle w:val="Titel"/>
      </w:pPr>
      <w:r>
        <w:t xml:space="preserve">Sådan gør vi hos </w:t>
      </w:r>
      <w:r w:rsidR="008E66B4">
        <w:t>TROPPEN</w:t>
      </w:r>
    </w:p>
    <w:p w:rsidR="000666EA" w:rsidRDefault="000666EA" w:rsidP="000666EA">
      <w:pPr>
        <w:pStyle w:val="Undertitel"/>
      </w:pPr>
      <w:r>
        <w:t xml:space="preserve">Hejls trop </w:t>
      </w:r>
      <w:r w:rsidR="008E66B4">
        <w:t>6.-9. klasse</w:t>
      </w:r>
      <w:r w:rsidR="00BE62FF">
        <w:t xml:space="preserve"> </w:t>
      </w:r>
      <w:proofErr w:type="spellStart"/>
      <w:r w:rsidR="00BE62FF">
        <w:t>k</w:t>
      </w:r>
      <w:r w:rsidR="006B2227">
        <w:t>lasse</w:t>
      </w:r>
      <w:proofErr w:type="spellEnd"/>
    </w:p>
    <w:p w:rsidR="000666EA" w:rsidRDefault="000666EA" w:rsidP="000666EA">
      <w:r w:rsidRPr="00A27B84">
        <w:rPr>
          <w:rStyle w:val="Kraftigfremhvning"/>
        </w:rPr>
        <w:t>Mødetid:</w:t>
      </w:r>
      <w:r>
        <w:t xml:space="preserve"> </w:t>
      </w:r>
      <w:r w:rsidR="00FA2E73">
        <w:tab/>
      </w:r>
      <w:r w:rsidR="00A27B84">
        <w:tab/>
      </w:r>
      <w:r w:rsidR="000A2FAE">
        <w:t>Hver o</w:t>
      </w:r>
      <w:r w:rsidR="00162E2B">
        <w:t>nsdag 17.30 – 19.</w:t>
      </w:r>
      <w:r w:rsidR="00BE62FF">
        <w:t>30</w:t>
      </w:r>
      <w:r w:rsidR="000A2FAE">
        <w:t xml:space="preserve"> undtaget december og juli.</w:t>
      </w:r>
    </w:p>
    <w:p w:rsidR="00162E2B" w:rsidRDefault="000666EA" w:rsidP="00A27B84">
      <w:pPr>
        <w:ind w:left="2608" w:hanging="2608"/>
      </w:pPr>
      <w:r w:rsidRPr="00A27B84">
        <w:rPr>
          <w:rStyle w:val="Kraftigfremhvning"/>
        </w:rPr>
        <w:t>Start ceremoni:</w:t>
      </w:r>
      <w:r>
        <w:t xml:space="preserve"> </w:t>
      </w:r>
      <w:r w:rsidR="00A27B84">
        <w:tab/>
      </w:r>
      <w:r w:rsidR="00162E2B">
        <w:t xml:space="preserve">Fælles start med </w:t>
      </w:r>
      <w:r w:rsidR="00BE62FF">
        <w:t>mini</w:t>
      </w:r>
      <w:r w:rsidR="00162E2B">
        <w:t xml:space="preserve"> og trop.</w:t>
      </w:r>
    </w:p>
    <w:p w:rsidR="00162E2B" w:rsidRDefault="000666EA" w:rsidP="00162E2B">
      <w:pPr>
        <w:ind w:left="2608"/>
      </w:pPr>
      <w:r>
        <w:t xml:space="preserve">Vi kalder </w:t>
      </w:r>
      <w:r w:rsidR="00162E2B">
        <w:t>spejderne</w:t>
      </w:r>
      <w:r>
        <w:t xml:space="preserve"> sammen ved at råbe HALLI – så råber de HALLO og kommer hen til os. Vi laver en rundkreds og synger </w:t>
      </w:r>
      <w:r w:rsidR="00162E2B">
        <w:t>en sang fra spejdersangbogen.</w:t>
      </w:r>
    </w:p>
    <w:p w:rsidR="000666EA" w:rsidRDefault="00162E2B" w:rsidP="00162E2B">
      <w:pPr>
        <w:ind w:left="2608"/>
      </w:pPr>
      <w:r>
        <w:t>En leder eller en spejder fortæller o</w:t>
      </w:r>
      <w:r w:rsidR="00D00AEC">
        <w:t>m</w:t>
      </w:r>
      <w:r>
        <w:t xml:space="preserve"> en spejderoplevelse (faciliteret af Jonas D – juniorleder).</w:t>
      </w:r>
      <w:r w:rsidR="000666EA">
        <w:t xml:space="preserve"> Så fortæller vi om dagens emne og program.</w:t>
      </w:r>
    </w:p>
    <w:p w:rsidR="00717DFF" w:rsidRDefault="00717DFF" w:rsidP="00717DFF">
      <w:r w:rsidRPr="00A27B84">
        <w:rPr>
          <w:rStyle w:val="Kraftigfremhvning"/>
        </w:rPr>
        <w:t>Slutceremoni:</w:t>
      </w:r>
      <w:r w:rsidRPr="00A27B84">
        <w:rPr>
          <w:rStyle w:val="Kraftigfremhvning"/>
        </w:rPr>
        <w:tab/>
      </w:r>
      <w:r w:rsidR="008E66B4">
        <w:t>Troppen</w:t>
      </w:r>
      <w:r w:rsidRPr="00A27B84">
        <w:t xml:space="preserve"> samles i en rundkreds</w:t>
      </w:r>
      <w:r w:rsidR="008E66B4">
        <w:t>.</w:t>
      </w:r>
    </w:p>
    <w:p w:rsidR="00717DFF" w:rsidRDefault="00717DFF" w:rsidP="00717DFF">
      <w:pPr>
        <w:ind w:left="2608" w:firstLine="2"/>
      </w:pPr>
      <w:r>
        <w:t>Eventuelt mærker uddeles (mærket gives ved håndtryk med venstre hånd og spejderhilsen med højre).</w:t>
      </w:r>
    </w:p>
    <w:p w:rsidR="00111007" w:rsidRPr="00111007" w:rsidRDefault="00717DFF" w:rsidP="00111007">
      <w:pPr>
        <w:ind w:left="2608" w:firstLine="2"/>
        <w:rPr>
          <w:rStyle w:val="Kraftigfremhvning"/>
          <w:b w:val="0"/>
          <w:bCs w:val="0"/>
          <w:caps w:val="0"/>
          <w:color w:val="auto"/>
          <w:spacing w:val="0"/>
        </w:rPr>
      </w:pPr>
      <w:r>
        <w:t>Afslutningssang: første og sidste vers af spejderbror. Ved sidste vers dannes kæde med venstre hånd over højre.</w:t>
      </w:r>
    </w:p>
    <w:p w:rsidR="00111007" w:rsidRDefault="00717DFF" w:rsidP="00111007">
      <w:pPr>
        <w:ind w:left="2608" w:hanging="2608"/>
      </w:pPr>
      <w:r>
        <w:rPr>
          <w:rStyle w:val="Kraftigfremhvning"/>
        </w:rPr>
        <w:t>Patruljer</w:t>
      </w:r>
      <w:r w:rsidR="000666EA" w:rsidRPr="00A27B84">
        <w:rPr>
          <w:rStyle w:val="Kraftigfremhvning"/>
        </w:rPr>
        <w:t>:</w:t>
      </w:r>
      <w:r w:rsidR="000666EA">
        <w:t xml:space="preserve"> </w:t>
      </w:r>
      <w:r w:rsidR="00A27B84">
        <w:tab/>
      </w:r>
      <w:r w:rsidR="00741666">
        <w:t>Troppen</w:t>
      </w:r>
      <w:r w:rsidR="00162E2B">
        <w:t xml:space="preserve"> arbejder i faste patruljer på 5-6 spejdere. Patruljerne inddeles så de fungerer bedst muligt, med en blanding af piger og drenge, </w:t>
      </w:r>
      <w:r w:rsidR="00741666">
        <w:t>forskellige aldre</w:t>
      </w:r>
      <w:r w:rsidR="00162E2B">
        <w:t>, erfarne og nye spejdere</w:t>
      </w:r>
      <w:r w:rsidR="002265DE">
        <w:t xml:space="preserve">. </w:t>
      </w:r>
      <w:r w:rsidR="00162E2B">
        <w:t xml:space="preserve">Patruljenavne: </w:t>
      </w:r>
      <w:r w:rsidR="00741666">
        <w:t>Høge, Glenter, Musvåger, Gribbe</w:t>
      </w:r>
      <w:r w:rsidR="00BE62FF">
        <w:t>.</w:t>
      </w:r>
      <w:r w:rsidR="002265DE">
        <w:t xml:space="preserve"> </w:t>
      </w:r>
      <w:r w:rsidR="00741666">
        <w:t>Patruljerne har deres egne patruljemøder som de selv planlægger, men får tid på tropsmøderne til Idegenerering, planlægning og efterfølgende evaluering.</w:t>
      </w:r>
    </w:p>
    <w:p w:rsidR="00741666" w:rsidRDefault="002265DE" w:rsidP="00895CA3">
      <w:pPr>
        <w:ind w:left="2608" w:hanging="2608"/>
      </w:pPr>
      <w:r>
        <w:rPr>
          <w:rStyle w:val="Kraftigfremhvning"/>
        </w:rPr>
        <w:t>Patruljeledelse:</w:t>
      </w:r>
      <w:r>
        <w:rPr>
          <w:rStyle w:val="Kraftigfremhvning"/>
        </w:rPr>
        <w:tab/>
      </w:r>
      <w:r w:rsidR="00B7536D" w:rsidRPr="000A2FAE">
        <w:rPr>
          <w:b/>
          <w:bCs/>
        </w:rPr>
        <w:t>Børn leder børn</w:t>
      </w:r>
      <w:r w:rsidR="00895CA3">
        <w:rPr>
          <w:b/>
          <w:bCs/>
        </w:rPr>
        <w:t xml:space="preserve">: </w:t>
      </w:r>
      <w:r w:rsidR="00D00AEC">
        <w:t>Hver patrulje har en patruljeleder (PL) og patruljeassistent (PA). De</w:t>
      </w:r>
      <w:r w:rsidR="00BE62FF">
        <w:t xml:space="preserve">t er en god ide at arbejde med patruljeledelse på nogle møder og lære spejderne om ledelse. </w:t>
      </w:r>
      <w:r w:rsidR="00741666">
        <w:t xml:space="preserve">Det er en god ide at holde møde kun for PLA, så de får særlige oplevelser der motiverer, lærer om ledelse og får mulighed for at hente hjælp til det der er svært. </w:t>
      </w:r>
      <w:proofErr w:type="spellStart"/>
      <w:r w:rsidR="00741666">
        <w:t>PLAmøderne</w:t>
      </w:r>
      <w:proofErr w:type="spellEnd"/>
      <w:r w:rsidR="00741666">
        <w:t xml:space="preserve"> ligger ideelt set en gang om måneden på en anden mødeaften, men kan også planlægges på mødet efter en tur, hvor resten holder fri. Det på gerne være en særlig oplevelse og ære at være PL og PA.</w:t>
      </w:r>
    </w:p>
    <w:p w:rsidR="00D74504" w:rsidRDefault="00D74504" w:rsidP="00895CA3">
      <w:pPr>
        <w:ind w:left="2608" w:hanging="2608"/>
      </w:pPr>
      <w:r>
        <w:rPr>
          <w:rStyle w:val="Kraftigfremhvning"/>
        </w:rPr>
        <w:t>KURSER:</w:t>
      </w:r>
      <w:r>
        <w:tab/>
      </w:r>
      <w:proofErr w:type="spellStart"/>
      <w:r w:rsidR="00741666">
        <w:t>PLankursus</w:t>
      </w:r>
      <w:proofErr w:type="spellEnd"/>
      <w:r>
        <w:t xml:space="preserve"> er en fantastisk tilbud til </w:t>
      </w:r>
      <w:r w:rsidR="00741666">
        <w:t>tropsspejdere,</w:t>
      </w:r>
      <w:r>
        <w:t xml:space="preserve"> der brænder for spejderlivet og som vil lærer mere om patruljeledelse og møde korpset, så de mærker det store spejderfællesskab. Vær opmærksom på at sælge ideen og hvornår der er tilmelding. Gruppen betaler, men opkræver en egenbetaling på </w:t>
      </w:r>
      <w:r w:rsidR="00741666">
        <w:t>6</w:t>
      </w:r>
      <w:r>
        <w:t>00 kr.</w:t>
      </w:r>
      <w:r w:rsidR="00741666">
        <w:t xml:space="preserve"> Der er plankursus særligt for alle 4 årgange tropsspejdere (Plan 0,1,2,3) og det bliver en kursusrække hvor det giver mening at tage alle 4 kurser.</w:t>
      </w:r>
    </w:p>
    <w:p w:rsidR="00111007" w:rsidRPr="00111007" w:rsidRDefault="00111007" w:rsidP="00147BCE">
      <w:pPr>
        <w:ind w:left="2608" w:hanging="2608"/>
        <w:rPr>
          <w:rStyle w:val="Svagfremhvning"/>
          <w:i w:val="0"/>
          <w:iCs w:val="0"/>
          <w:color w:val="auto"/>
        </w:rPr>
      </w:pPr>
      <w:r w:rsidRPr="00111007">
        <w:rPr>
          <w:rStyle w:val="Kraftigfremhvning"/>
        </w:rPr>
        <w:t>Ansvar</w:t>
      </w:r>
      <w:r>
        <w:rPr>
          <w:rStyle w:val="Kraftigfremhvning"/>
        </w:rPr>
        <w:t>:</w:t>
      </w:r>
      <w:r>
        <w:tab/>
        <w:t>Spejderne læ</w:t>
      </w:r>
      <w:r w:rsidR="00D74504">
        <w:t xml:space="preserve">rer at tage ansvar for </w:t>
      </w:r>
      <w:r w:rsidR="00741666">
        <w:t>sig</w:t>
      </w:r>
      <w:r w:rsidR="00D74504">
        <w:t>, selv, hinanden og det der er større end dem. I praksis foregår denne læring i patruljen, hvordan de lærer at drage omsorg for at alle har det god og alle har en opgave.</w:t>
      </w:r>
      <w:r w:rsidR="00895CA3">
        <w:t xml:space="preserve">  Hvis de ikke </w:t>
      </w:r>
      <w:r w:rsidR="00D74504">
        <w:t xml:space="preserve">kan </w:t>
      </w:r>
      <w:r w:rsidR="00895CA3">
        <w:t>komme</w:t>
      </w:r>
      <w:r w:rsidR="00D74504">
        <w:t xml:space="preserve"> til møde bliver de savnet og </w:t>
      </w:r>
      <w:r w:rsidR="00895CA3">
        <w:t>bedes melde afbud og gerne give en årsag.</w:t>
      </w:r>
      <w:r w:rsidR="00BE62FF">
        <w:t xml:space="preserve"> Det giver dem også en følelse af at </w:t>
      </w:r>
      <w:r w:rsidR="00D74504">
        <w:t>de er vigtige for patruljen.</w:t>
      </w:r>
      <w:r w:rsidR="00741666">
        <w:t xml:space="preserve"> De har sammen et ansvar for at planlægge og forberede deres patruljemøder og være gode deltagere.</w:t>
      </w:r>
    </w:p>
    <w:p w:rsidR="002265DE" w:rsidRDefault="006B2227" w:rsidP="002265DE">
      <w:pPr>
        <w:ind w:left="2608" w:hanging="2608"/>
      </w:pPr>
      <w:r w:rsidRPr="006B2227">
        <w:rPr>
          <w:rStyle w:val="Kraftigfremhvning"/>
        </w:rPr>
        <w:lastRenderedPageBreak/>
        <w:t>Medbestemmelse:</w:t>
      </w:r>
      <w:r w:rsidR="00D00AEC">
        <w:rPr>
          <w:rStyle w:val="Kraftigfremhvning"/>
        </w:rPr>
        <w:tab/>
      </w:r>
      <w:r w:rsidR="00D843D3">
        <w:t>Som spejder lærer man at tage ansvar og have medbestemmelse</w:t>
      </w:r>
      <w:r w:rsidR="00BE62FF">
        <w:t xml:space="preserve">. </w:t>
      </w:r>
      <w:r w:rsidR="00741666">
        <w:t>Troppen har en kæmpestor vægkalender, hvor de selv er med til at planlægge spejderåret. Hvornår der skal være tropsmøder, patruljemøder, om der skal være særlige tropsture eller patruljeture eller temaer.</w:t>
      </w:r>
      <w:r w:rsidR="00FE2644">
        <w:t xml:space="preserve"> </w:t>
      </w:r>
      <w:proofErr w:type="spellStart"/>
      <w:r w:rsidR="00FE2644">
        <w:t>Tropmøderne</w:t>
      </w:r>
      <w:proofErr w:type="spellEnd"/>
      <w:r w:rsidR="00FE2644">
        <w:t xml:space="preserve"> tilrettelægges af lederne og patruljemøderne af spejderne selv. Det kan være to tropsmøder efterfulgt af to patruljemøder eller 1til 3 alt efter hvad spejderne ønsker.</w:t>
      </w:r>
    </w:p>
    <w:p w:rsidR="00FE2644" w:rsidRDefault="000666EA" w:rsidP="00FE2644">
      <w:pPr>
        <w:ind w:left="2608" w:hanging="2608"/>
        <w:rPr>
          <w:rStyle w:val="Kraftigfremhvning"/>
          <w:b w:val="0"/>
          <w:bCs w:val="0"/>
          <w:caps w:val="0"/>
          <w:color w:val="auto"/>
          <w:spacing w:val="0"/>
        </w:rPr>
      </w:pPr>
      <w:r w:rsidRPr="00A27B84">
        <w:rPr>
          <w:rStyle w:val="Kraftigfremhvning"/>
        </w:rPr>
        <w:t>Aktiviteter:</w:t>
      </w:r>
      <w:r>
        <w:t xml:space="preserve"> </w:t>
      </w:r>
      <w:r w:rsidR="00A27B84">
        <w:tab/>
      </w:r>
      <w:r w:rsidR="006B2227" w:rsidRPr="006B2227">
        <w:rPr>
          <w:b/>
          <w:bCs/>
        </w:rPr>
        <w:t>Udfordringer – vi udvikler modige børn og unge.</w:t>
      </w:r>
      <w:r w:rsidR="00EE0DA5">
        <w:rPr>
          <w:b/>
          <w:bCs/>
        </w:rPr>
        <w:t xml:space="preserve"> </w:t>
      </w:r>
      <w:r w:rsidR="00EE0DA5" w:rsidRPr="00EE0DA5">
        <w:rPr>
          <w:rStyle w:val="Kraftigfremhvning"/>
          <w:b w:val="0"/>
          <w:bCs w:val="0"/>
          <w:caps w:val="0"/>
          <w:color w:val="auto"/>
          <w:spacing w:val="0"/>
        </w:rPr>
        <w:t xml:space="preserve">Når spejderne selv skal finde på, bliver det ofte noget de har prøvet før, eller ved hvordan man gør. Det bliver bare for kedeligt i længden. Hvis </w:t>
      </w:r>
      <w:r w:rsidR="00EE0DA5">
        <w:rPr>
          <w:rStyle w:val="Kraftigfremhvning"/>
          <w:b w:val="0"/>
          <w:bCs w:val="0"/>
          <w:caps w:val="0"/>
          <w:color w:val="auto"/>
          <w:spacing w:val="0"/>
        </w:rPr>
        <w:t>de</w:t>
      </w:r>
      <w:r w:rsidR="009B2A66">
        <w:rPr>
          <w:rStyle w:val="Kraftigfremhvning"/>
          <w:b w:val="0"/>
          <w:bCs w:val="0"/>
          <w:caps w:val="0"/>
          <w:color w:val="auto"/>
          <w:spacing w:val="0"/>
        </w:rPr>
        <w:t xml:space="preserve"> </w:t>
      </w:r>
      <w:r w:rsidR="00EE0DA5" w:rsidRPr="00EE0DA5">
        <w:rPr>
          <w:rStyle w:val="Kraftigfremhvning"/>
          <w:b w:val="0"/>
          <w:bCs w:val="0"/>
          <w:caps w:val="0"/>
          <w:color w:val="auto"/>
          <w:spacing w:val="0"/>
        </w:rPr>
        <w:t xml:space="preserve">motiveres til at prøve noget de ikke tør </w:t>
      </w:r>
      <w:r w:rsidR="00EE0DA5">
        <w:rPr>
          <w:rStyle w:val="Kraftigfremhvning"/>
          <w:b w:val="0"/>
          <w:bCs w:val="0"/>
          <w:caps w:val="0"/>
          <w:color w:val="auto"/>
          <w:spacing w:val="0"/>
        </w:rPr>
        <w:t>eller ikke</w:t>
      </w:r>
      <w:r w:rsidR="00EE0DA5" w:rsidRPr="00EE0DA5">
        <w:rPr>
          <w:rStyle w:val="Kraftigfremhvning"/>
          <w:b w:val="0"/>
          <w:bCs w:val="0"/>
          <w:caps w:val="0"/>
          <w:color w:val="auto"/>
          <w:spacing w:val="0"/>
        </w:rPr>
        <w:t xml:space="preserve"> tror de kan og der spændes det rette sikkerhedsnet ud, er det her de udvikler sig og bliver stol</w:t>
      </w:r>
      <w:r w:rsidR="00EE0DA5">
        <w:rPr>
          <w:rStyle w:val="Kraftigfremhvning"/>
          <w:b w:val="0"/>
          <w:bCs w:val="0"/>
          <w:caps w:val="0"/>
          <w:color w:val="auto"/>
          <w:spacing w:val="0"/>
        </w:rPr>
        <w:t>t</w:t>
      </w:r>
      <w:r w:rsidR="00EE0DA5" w:rsidRPr="00EE0DA5">
        <w:rPr>
          <w:rStyle w:val="Kraftigfremhvning"/>
          <w:b w:val="0"/>
          <w:bCs w:val="0"/>
          <w:caps w:val="0"/>
          <w:color w:val="auto"/>
          <w:spacing w:val="0"/>
        </w:rPr>
        <w:t>e af dem selv og hinanden og får mod på mere.</w:t>
      </w:r>
      <w:r w:rsidR="009B2A66">
        <w:rPr>
          <w:rStyle w:val="Kraftigfremhvning"/>
          <w:b w:val="0"/>
          <w:bCs w:val="0"/>
          <w:caps w:val="0"/>
          <w:color w:val="auto"/>
          <w:spacing w:val="0"/>
        </w:rPr>
        <w:t xml:space="preserve"> Det kan være en god ide at bruge idegenereringsmetoder fx brainstorm, mindmap, utopi-kritik-realitet mm. At finde inspiration på DDS.dk, spejder.dk, </w:t>
      </w:r>
      <w:proofErr w:type="spellStart"/>
      <w:r w:rsidR="009B2A66">
        <w:rPr>
          <w:rStyle w:val="Kraftigfremhvning"/>
          <w:b w:val="0"/>
          <w:bCs w:val="0"/>
          <w:caps w:val="0"/>
          <w:color w:val="auto"/>
          <w:spacing w:val="0"/>
        </w:rPr>
        <w:t>mærkelex</w:t>
      </w:r>
      <w:proofErr w:type="spellEnd"/>
      <w:r w:rsidR="009B2A66">
        <w:rPr>
          <w:rStyle w:val="Kraftigfremhvning"/>
          <w:b w:val="0"/>
          <w:bCs w:val="0"/>
          <w:caps w:val="0"/>
          <w:color w:val="auto"/>
          <w:spacing w:val="0"/>
        </w:rPr>
        <w:t xml:space="preserve">. </w:t>
      </w:r>
      <w:r w:rsidR="00FE2644">
        <w:rPr>
          <w:rStyle w:val="Kraftigfremhvning"/>
          <w:b w:val="0"/>
          <w:bCs w:val="0"/>
          <w:caps w:val="0"/>
          <w:color w:val="auto"/>
          <w:spacing w:val="0"/>
        </w:rPr>
        <w:tab/>
      </w:r>
      <w:r w:rsidR="00FE2644">
        <w:rPr>
          <w:rStyle w:val="Kraftigfremhvning"/>
          <w:b w:val="0"/>
          <w:bCs w:val="0"/>
          <w:caps w:val="0"/>
          <w:color w:val="auto"/>
          <w:spacing w:val="0"/>
        </w:rPr>
        <w:tab/>
      </w:r>
    </w:p>
    <w:p w:rsidR="00FE2644" w:rsidRDefault="009B2A66" w:rsidP="00FE2644">
      <w:pPr>
        <w:ind w:left="2608"/>
        <w:rPr>
          <w:rStyle w:val="Kraftigfremhvning"/>
          <w:b w:val="0"/>
          <w:bCs w:val="0"/>
          <w:caps w:val="0"/>
          <w:color w:val="auto"/>
          <w:spacing w:val="0"/>
        </w:rPr>
      </w:pPr>
      <w:r w:rsidRPr="001F76DE">
        <w:rPr>
          <w:rStyle w:val="Kraftigfremhvning"/>
          <w:caps w:val="0"/>
          <w:color w:val="auto"/>
          <w:spacing w:val="0"/>
        </w:rPr>
        <w:t>Adventurespejd</w:t>
      </w:r>
      <w:r w:rsidR="00FE2644">
        <w:rPr>
          <w:rStyle w:val="Kraftigfremhvning"/>
          <w:b w:val="0"/>
          <w:bCs w:val="0"/>
          <w:caps w:val="0"/>
          <w:color w:val="auto"/>
          <w:spacing w:val="0"/>
        </w:rPr>
        <w:t xml:space="preserve">. Der er en række spejderløb, som arrangeres rundt omkring i landet. Her kan patruljen udfordre sig selv i spejderfærdigheder og udholdenhed oh konkurrere med andre spejder. Løbene er ofte meget gennemførte og en stor, men også hård oplevelse. Et godt første løb kan være </w:t>
      </w:r>
      <w:proofErr w:type="spellStart"/>
      <w:r w:rsidR="00FE2644">
        <w:rPr>
          <w:rStyle w:val="Kraftigfremhvning"/>
          <w:b w:val="0"/>
          <w:bCs w:val="0"/>
          <w:caps w:val="0"/>
          <w:color w:val="auto"/>
          <w:spacing w:val="0"/>
        </w:rPr>
        <w:t>Fenrisløbet</w:t>
      </w:r>
      <w:proofErr w:type="spellEnd"/>
      <w:r w:rsidR="00FE2644">
        <w:rPr>
          <w:rStyle w:val="Kraftigfremhvning"/>
          <w:b w:val="0"/>
          <w:bCs w:val="0"/>
          <w:caps w:val="0"/>
          <w:color w:val="auto"/>
          <w:spacing w:val="0"/>
        </w:rPr>
        <w:t xml:space="preserve"> som er for de yngste storspejdere, ikke så langt og afholdes i </w:t>
      </w:r>
      <w:proofErr w:type="spellStart"/>
      <w:r w:rsidR="00FE2644">
        <w:rPr>
          <w:rStyle w:val="Kraftigfremhvning"/>
          <w:b w:val="0"/>
          <w:bCs w:val="0"/>
          <w:caps w:val="0"/>
          <w:color w:val="auto"/>
          <w:spacing w:val="0"/>
        </w:rPr>
        <w:t>trekantsområdet</w:t>
      </w:r>
      <w:proofErr w:type="spellEnd"/>
      <w:r w:rsidR="00FE2644">
        <w:rPr>
          <w:rStyle w:val="Kraftigfremhvning"/>
          <w:b w:val="0"/>
          <w:bCs w:val="0"/>
          <w:caps w:val="0"/>
          <w:color w:val="auto"/>
          <w:spacing w:val="0"/>
        </w:rPr>
        <w:t>.</w:t>
      </w:r>
    </w:p>
    <w:p w:rsidR="000666EA" w:rsidRPr="00DE14E5" w:rsidRDefault="006B2227" w:rsidP="00EE0DA5">
      <w:pPr>
        <w:ind w:left="2608" w:hanging="2608"/>
      </w:pPr>
      <w:r>
        <w:rPr>
          <w:rStyle w:val="Kraftigfremhvning"/>
        </w:rPr>
        <w:tab/>
      </w:r>
      <w:r w:rsidR="000666EA" w:rsidRPr="00DE14E5">
        <w:rPr>
          <w:b/>
          <w:bCs/>
        </w:rPr>
        <w:t xml:space="preserve">Learning by </w:t>
      </w:r>
      <w:proofErr w:type="spellStart"/>
      <w:r w:rsidR="000666EA" w:rsidRPr="00DE14E5">
        <w:rPr>
          <w:b/>
          <w:bCs/>
        </w:rPr>
        <w:t>doing</w:t>
      </w:r>
      <w:proofErr w:type="spellEnd"/>
      <w:r w:rsidR="00A27B84" w:rsidRPr="00DE14E5">
        <w:t xml:space="preserve"> –</w:t>
      </w:r>
      <w:r w:rsidR="00DE14E5" w:rsidRPr="00DE14E5">
        <w:t xml:space="preserve"> det er vigtig</w:t>
      </w:r>
      <w:r w:rsidR="00DE14E5">
        <w:t>t at spejderne laver aktiviteter, hvor de får lov til at prøve kræfter med tingene selv</w:t>
      </w:r>
      <w:r w:rsidR="00D843D3">
        <w:t xml:space="preserve"> og lære af det. </w:t>
      </w:r>
      <w:r w:rsidR="0077645C">
        <w:t xml:space="preserve"> </w:t>
      </w:r>
      <w:r w:rsidR="00135F18">
        <w:t xml:space="preserve">Så gør de deres egne erfaringer og finder ud at alting ikke behøver at være perfekt første gang. </w:t>
      </w:r>
      <w:r w:rsidR="00FE2644">
        <w:t>Troppen kan og bør kunne planlægge og afvikle aktiviteter og ture selv. Naturligvis under vejledning fra lederne.</w:t>
      </w:r>
    </w:p>
    <w:p w:rsidR="00717DFF" w:rsidRDefault="00717DFF" w:rsidP="00A27B84">
      <w:pPr>
        <w:ind w:left="2608"/>
      </w:pPr>
      <w:r>
        <w:rPr>
          <w:b/>
          <w:bCs/>
        </w:rPr>
        <w:t>Læring gennem friluftsliv</w:t>
      </w:r>
      <w:r w:rsidRPr="00717DFF">
        <w:t>.</w:t>
      </w:r>
      <w:r w:rsidR="00D843D3">
        <w:t xml:space="preserve"> Spejder foregår så vidt muligt udenfor og så primitivt som muligt</w:t>
      </w:r>
      <w:r w:rsidR="00EE0DA5">
        <w:t>.</w:t>
      </w:r>
      <w:r w:rsidR="00D843D3">
        <w:t xml:space="preserve"> Som spejdere gør vi ikke altid tingene på den letteste måde, men nærmere </w:t>
      </w:r>
      <w:r w:rsidR="00135F18">
        <w:t xml:space="preserve">som </w:t>
      </w:r>
      <w:r w:rsidR="00D843D3">
        <w:t xml:space="preserve">planlagt bøvl – </w:t>
      </w:r>
      <w:r w:rsidR="00135F18">
        <w:t>fx</w:t>
      </w:r>
      <w:r w:rsidR="00D843D3">
        <w:t xml:space="preserve"> at bygge et spisebord i rafter, når man bare kunne tage et campingbord med.</w:t>
      </w:r>
    </w:p>
    <w:p w:rsidR="00135F18" w:rsidRDefault="00717DFF" w:rsidP="00135F18">
      <w:pPr>
        <w:ind w:left="2608"/>
      </w:pPr>
      <w:r>
        <w:rPr>
          <w:b/>
          <w:bCs/>
        </w:rPr>
        <w:t>Samarbejdsaktiviteter</w:t>
      </w:r>
      <w:r w:rsidRPr="00717DFF">
        <w:t>.</w:t>
      </w:r>
      <w:r w:rsidR="00135F18">
        <w:t xml:space="preserve"> Det er en stor del af det at være spejder at lære at samarbejde med alle og at behandle hinanden med respekt. At kunne sætte fælles mål over egne mål og at vi sammen er stærkere end hver for sig. Derfor er den en god ide at planlægge </w:t>
      </w:r>
      <w:r w:rsidR="00FE2644">
        <w:t>aktiviteter</w:t>
      </w:r>
      <w:r w:rsidR="00135F18">
        <w:t xml:space="preserve">, hvor der er brug for at alle i patruljen bidrager for af det lykkes. </w:t>
      </w:r>
    </w:p>
    <w:p w:rsidR="00135F18" w:rsidRPr="00A27B84" w:rsidRDefault="00135F18" w:rsidP="00135F18">
      <w:pPr>
        <w:ind w:left="2608"/>
      </w:pPr>
      <w:r>
        <w:rPr>
          <w:b/>
          <w:bCs/>
        </w:rPr>
        <w:t>Se DDS</w:t>
      </w:r>
      <w:r w:rsidRPr="00135F18">
        <w:t>.</w:t>
      </w:r>
      <w:r>
        <w:t>dk eller idespejd.dk</w:t>
      </w:r>
    </w:p>
    <w:p w:rsidR="00A27B84" w:rsidRDefault="000666EA" w:rsidP="00316820">
      <w:pPr>
        <w:ind w:left="2608" w:hanging="2608"/>
      </w:pPr>
      <w:r w:rsidRPr="00A27B84">
        <w:rPr>
          <w:rStyle w:val="Kraftigfremhvning"/>
        </w:rPr>
        <w:t>Lege:</w:t>
      </w:r>
      <w:r w:rsidR="00A27B84" w:rsidRPr="00A27B84">
        <w:rPr>
          <w:rStyle w:val="Kraftigfremhvning"/>
        </w:rPr>
        <w:tab/>
      </w:r>
      <w:r w:rsidR="00EE0DA5">
        <w:t>Store børn får også noget ud af at lege. Leg og sjov er et godt break på et møde. Der findes et væld af sjove lege, som vi kan introducere spejderne til. Eller de kan skiftes til at finde på en leg.</w:t>
      </w:r>
      <w:r w:rsidR="00A27B84">
        <w:t xml:space="preserve"> </w:t>
      </w:r>
      <w:r w:rsidR="00316820">
        <w:t>FDF har en fin legedatabase.</w:t>
      </w:r>
    </w:p>
    <w:p w:rsidR="00A27B84" w:rsidRDefault="000666EA" w:rsidP="00A27B84">
      <w:pPr>
        <w:ind w:left="2608" w:hanging="2608"/>
      </w:pPr>
      <w:r w:rsidRPr="00A27B84">
        <w:rPr>
          <w:rStyle w:val="Kraftigfremhvning"/>
        </w:rPr>
        <w:t>Sange:</w:t>
      </w:r>
      <w:r w:rsidR="00A27B84">
        <w:tab/>
      </w:r>
      <w:r w:rsidR="00316820">
        <w:t xml:space="preserve">Det skaber fællesskab at synge sammen. Det er en god ide at bruge spejdersangbogen og få lært nogle spejdersange. </w:t>
      </w:r>
      <w:r w:rsidR="00D843D3">
        <w:t>På</w:t>
      </w:r>
      <w:r w:rsidR="00316820">
        <w:t xml:space="preserve"> ture eller lejrbålsmøder er der mere tid til at få sunget og lært nye sange.</w:t>
      </w:r>
      <w:r w:rsidR="00EE0DA5">
        <w:t xml:space="preserve"> Gruppen har et sæt efterskolesangbøger som kan bruges som supplement til spejdersangbogen.</w:t>
      </w:r>
    </w:p>
    <w:p w:rsidR="00A27B84" w:rsidRDefault="00A27B84" w:rsidP="00135F18">
      <w:pPr>
        <w:ind w:left="2608" w:hanging="2608"/>
      </w:pPr>
      <w:r w:rsidRPr="00A27B84">
        <w:rPr>
          <w:rStyle w:val="Kraftigfremhvning"/>
        </w:rPr>
        <w:lastRenderedPageBreak/>
        <w:t>Mærker</w:t>
      </w:r>
      <w:r>
        <w:tab/>
      </w:r>
      <w:r w:rsidR="00135F18" w:rsidRPr="00135F18">
        <w:rPr>
          <w:b/>
          <w:bCs/>
        </w:rPr>
        <w:t>Færdighedsmærker</w:t>
      </w:r>
      <w:r w:rsidR="00135F18">
        <w:t xml:space="preserve"> (højre ærme): </w:t>
      </w:r>
      <w:r>
        <w:t xml:space="preserve">Det forventes at alle </w:t>
      </w:r>
      <w:r w:rsidR="001F76DE">
        <w:t>tropsspejdere, har færdighedsmærkerne fra de yngre grene.</w:t>
      </w:r>
      <w:r w:rsidR="00316820">
        <w:t xml:space="preserve"> </w:t>
      </w:r>
      <w:r w:rsidR="001F76DE">
        <w:t>Knivbevis</w:t>
      </w:r>
      <w:r w:rsidR="00316820">
        <w:t xml:space="preserve"> (fra mikro)</w:t>
      </w:r>
      <w:r w:rsidR="00D843D3">
        <w:t xml:space="preserve"> </w:t>
      </w:r>
      <w:r w:rsidR="00316820">
        <w:t>og savbevis</w:t>
      </w:r>
      <w:r w:rsidR="00EE0DA5">
        <w:t xml:space="preserve"> (fra mini) og øksebevis</w:t>
      </w:r>
      <w:r w:rsidR="001F76DE">
        <w:t xml:space="preserve"> (fra junior).</w:t>
      </w:r>
    </w:p>
    <w:p w:rsidR="00A27B84" w:rsidRDefault="00135F18" w:rsidP="00A27B84">
      <w:pPr>
        <w:ind w:left="2608" w:firstLine="2"/>
      </w:pPr>
      <w:r w:rsidRPr="00135F18">
        <w:rPr>
          <w:b/>
          <w:bCs/>
        </w:rPr>
        <w:t>Aktivitetsmærker (højre ærme</w:t>
      </w:r>
      <w:r w:rsidR="001F76DE">
        <w:rPr>
          <w:b/>
          <w:bCs/>
        </w:rPr>
        <w:t>)</w:t>
      </w:r>
      <w:r w:rsidR="00A27B84">
        <w:t xml:space="preserve">. Beskrivelse af aktivitetsmærkerne findes på dds.dk. </w:t>
      </w:r>
    </w:p>
    <w:p w:rsidR="00147BCE" w:rsidRDefault="00147BCE" w:rsidP="00A27B84">
      <w:pPr>
        <w:ind w:left="2608" w:firstLine="2"/>
      </w:pPr>
      <w:r>
        <w:rPr>
          <w:b/>
          <w:bCs/>
        </w:rPr>
        <w:t>Piratmærker</w:t>
      </w:r>
      <w:r w:rsidR="00EA4EBB">
        <w:rPr>
          <w:b/>
          <w:bCs/>
        </w:rPr>
        <w:t xml:space="preserve"> </w:t>
      </w:r>
      <w:r w:rsidR="006B2227">
        <w:rPr>
          <w:b/>
          <w:bCs/>
        </w:rPr>
        <w:t xml:space="preserve">(højre </w:t>
      </w:r>
      <w:proofErr w:type="gramStart"/>
      <w:r w:rsidR="006B2227">
        <w:rPr>
          <w:b/>
          <w:bCs/>
        </w:rPr>
        <w:t>ærme)–</w:t>
      </w:r>
      <w:proofErr w:type="gramEnd"/>
      <w:r w:rsidR="006B2227">
        <w:t xml:space="preserve"> der findes et hav af piratmærker af større eller mindre relevans. Udvælg nogle gode mærker og brug dem til at udfordre spejdere personligt eller i patruljer – og gøre den stolte af sig selv og af at være spejder. Fx 365 (tørklæde i et år), </w:t>
      </w:r>
      <w:proofErr w:type="spellStart"/>
      <w:r w:rsidR="006B2227">
        <w:t>Telty</w:t>
      </w:r>
      <w:proofErr w:type="spellEnd"/>
      <w:r w:rsidR="006B2227">
        <w:t xml:space="preserve"> (telt i et år), </w:t>
      </w:r>
      <w:proofErr w:type="spellStart"/>
      <w:r w:rsidR="006B2227">
        <w:t>Shorty</w:t>
      </w:r>
      <w:proofErr w:type="spellEnd"/>
      <w:r w:rsidR="006B2227">
        <w:t xml:space="preserve"> (shorts i et år).</w:t>
      </w:r>
      <w:r w:rsidR="00EA4EBB">
        <w:t xml:space="preserve"> Se maerkelex.dk</w:t>
      </w:r>
    </w:p>
    <w:p w:rsidR="001F76DE" w:rsidRDefault="001F76DE" w:rsidP="00A27B84">
      <w:pPr>
        <w:ind w:left="2608" w:firstLine="2"/>
      </w:pPr>
      <w:r>
        <w:rPr>
          <w:b/>
          <w:bCs/>
        </w:rPr>
        <w:t>Troppen har tidl</w:t>
      </w:r>
      <w:r w:rsidR="00D61154">
        <w:rPr>
          <w:b/>
          <w:bCs/>
        </w:rPr>
        <w:t>ig</w:t>
      </w:r>
      <w:r>
        <w:rPr>
          <w:b/>
          <w:bCs/>
        </w:rPr>
        <w:t xml:space="preserve">ere taget </w:t>
      </w:r>
      <w:proofErr w:type="spellStart"/>
      <w:r>
        <w:rPr>
          <w:b/>
          <w:bCs/>
        </w:rPr>
        <w:t>Shelty</w:t>
      </w:r>
      <w:proofErr w:type="spellEnd"/>
      <w:r w:rsidR="00D61154">
        <w:rPr>
          <w:b/>
          <w:bCs/>
        </w:rPr>
        <w:t>, og</w:t>
      </w:r>
      <w:r>
        <w:rPr>
          <w:b/>
          <w:bCs/>
        </w:rPr>
        <w:t xml:space="preserve"> </w:t>
      </w:r>
      <w:proofErr w:type="spellStart"/>
      <w:r>
        <w:rPr>
          <w:b/>
          <w:bCs/>
        </w:rPr>
        <w:t>hangout</w:t>
      </w:r>
      <w:proofErr w:type="spellEnd"/>
      <w:r>
        <w:rPr>
          <w:b/>
          <w:bCs/>
        </w:rPr>
        <w:t xml:space="preserve"> sammen –</w:t>
      </w:r>
      <w:r>
        <w:t xml:space="preserve"> det kræver at de arrangerer en overnatning hver måned i et helt år.</w:t>
      </w:r>
    </w:p>
    <w:p w:rsidR="00A27B84" w:rsidRDefault="00A27B84" w:rsidP="00A27B84">
      <w:pPr>
        <w:ind w:left="2608" w:firstLine="2"/>
      </w:pPr>
      <w:r w:rsidRPr="00135F18">
        <w:rPr>
          <w:b/>
          <w:bCs/>
        </w:rPr>
        <w:t>Kilometermærker</w:t>
      </w:r>
      <w:r>
        <w:t xml:space="preserve"> 5 km, </w:t>
      </w:r>
      <w:r w:rsidR="00316820">
        <w:t>10 km</w:t>
      </w:r>
      <w:r w:rsidR="00147BCE">
        <w:t xml:space="preserve">, 15 km, 20 </w:t>
      </w:r>
      <w:proofErr w:type="gramStart"/>
      <w:r w:rsidR="00147BCE">
        <w:t xml:space="preserve">km </w:t>
      </w:r>
      <w:r w:rsidR="00EA4EBB">
        <w:t>,</w:t>
      </w:r>
      <w:proofErr w:type="gramEnd"/>
      <w:r w:rsidR="00EA4EBB">
        <w:t xml:space="preserve"> 30 km</w:t>
      </w:r>
      <w:r w:rsidR="001F76DE">
        <w:t xml:space="preserve">, </w:t>
      </w:r>
      <w:r w:rsidR="00EA4EBB">
        <w:t>50 km</w:t>
      </w:r>
      <w:r w:rsidR="001F76DE">
        <w:t>, 100 km</w:t>
      </w:r>
    </w:p>
    <w:p w:rsidR="00135F18" w:rsidRDefault="00135F18" w:rsidP="00A27B84">
      <w:pPr>
        <w:ind w:left="2608" w:firstLine="2"/>
      </w:pPr>
      <w:r>
        <w:rPr>
          <w:b/>
          <w:bCs/>
        </w:rPr>
        <w:t xml:space="preserve">Divisionsmærke </w:t>
      </w:r>
      <w:r>
        <w:t xml:space="preserve">(højre lomme) og </w:t>
      </w:r>
      <w:r w:rsidRPr="00111007">
        <w:rPr>
          <w:b/>
          <w:bCs/>
        </w:rPr>
        <w:t>gruppebånd</w:t>
      </w:r>
      <w:r>
        <w:t xml:space="preserve"> (venstre lommeklap)</w:t>
      </w:r>
      <w:r w:rsidR="00111007">
        <w:t xml:space="preserve"> ligger i velkomstpakken som udleveres ved indmeldelse.</w:t>
      </w:r>
    </w:p>
    <w:p w:rsidR="00111007" w:rsidRDefault="00111007" w:rsidP="00A27B84">
      <w:pPr>
        <w:ind w:left="2608" w:firstLine="2"/>
      </w:pPr>
      <w:r>
        <w:rPr>
          <w:b/>
          <w:bCs/>
        </w:rPr>
        <w:t xml:space="preserve">Lejrmærker (venstre overarm) </w:t>
      </w:r>
      <w:r w:rsidRPr="00111007">
        <w:t>Udleveres ved deltagelse på visse ture/arrangementer fx sommerlejr.</w:t>
      </w:r>
    </w:p>
    <w:p w:rsidR="00111007" w:rsidRDefault="00111007" w:rsidP="00A27B84">
      <w:pPr>
        <w:ind w:left="2608" w:firstLine="2"/>
      </w:pPr>
      <w:r>
        <w:rPr>
          <w:b/>
          <w:bCs/>
        </w:rPr>
        <w:t xml:space="preserve">Årsstjerne (Venstre lomme) </w:t>
      </w:r>
      <w:r w:rsidRPr="00111007">
        <w:t>udleveres</w:t>
      </w:r>
      <w:r>
        <w:t xml:space="preserve"> på sidste møde inden sommerferien</w:t>
      </w:r>
      <w:r w:rsidRPr="00111007">
        <w:t xml:space="preserve"> inden sommerferien</w:t>
      </w:r>
      <w:r>
        <w:t xml:space="preserve"> til de minier, som har været spejdere 1 år, 2 år, 3 år og 4 år.</w:t>
      </w:r>
    </w:p>
    <w:p w:rsidR="00111007" w:rsidRPr="00111007" w:rsidRDefault="00111007" w:rsidP="00A27B84">
      <w:pPr>
        <w:ind w:left="2608" w:firstLine="2"/>
      </w:pPr>
      <w:r>
        <w:rPr>
          <w:b/>
          <w:bCs/>
        </w:rPr>
        <w:t xml:space="preserve">Mødeknap (venstre lomme) </w:t>
      </w:r>
      <w:r w:rsidRPr="00111007">
        <w:t>udleveres</w:t>
      </w:r>
      <w:r w:rsidR="00895CA3">
        <w:t xml:space="preserve"> på sidste møde inden sommerferien</w:t>
      </w:r>
      <w:r w:rsidRPr="00111007">
        <w:t xml:space="preserve"> til de </w:t>
      </w:r>
      <w:r w:rsidR="00EA4EBB">
        <w:t>juniorer</w:t>
      </w:r>
      <w:r w:rsidRPr="00111007">
        <w:t xml:space="preserve"> som har maximalt 3 afbud til møder på et helt år og har husket at melde afbud.</w:t>
      </w:r>
    </w:p>
    <w:p w:rsidR="008D3108" w:rsidRDefault="008D3108" w:rsidP="00895CA3">
      <w:pPr>
        <w:ind w:left="2608" w:hanging="2608"/>
        <w:rPr>
          <w:rStyle w:val="Kraftigfremhvning"/>
        </w:rPr>
      </w:pPr>
      <w:r>
        <w:rPr>
          <w:rStyle w:val="Kraftigfremhvning"/>
        </w:rPr>
        <w:t>Uniform:</w:t>
      </w:r>
      <w:r>
        <w:rPr>
          <w:rStyle w:val="Kraftigfremhvning"/>
        </w:rPr>
        <w:tab/>
      </w:r>
      <w:r w:rsidRPr="008D3108">
        <w:t>Spejdernes motto er VÆR BEREDT.</w:t>
      </w:r>
    </w:p>
    <w:p w:rsidR="00633318" w:rsidRDefault="008D3108" w:rsidP="008D3108">
      <w:pPr>
        <w:ind w:left="2608"/>
      </w:pPr>
      <w:r w:rsidRPr="008D3108">
        <w:t>Det forventes at spejderne altid har mindst deres tørklæde på.</w:t>
      </w:r>
      <w:r>
        <w:t xml:space="preserve"> Spejderlommen skal være i orden. Det vil sige at der altid er sangbog, lommebog, papir, blyant, plaster, sikkerhedsnål. Nål og tråd. </w:t>
      </w:r>
      <w:r w:rsidR="00633318">
        <w:t xml:space="preserve">Tændstikker. </w:t>
      </w:r>
      <w:proofErr w:type="spellStart"/>
      <w:r w:rsidR="00633318">
        <w:t>Evt</w:t>
      </w:r>
      <w:proofErr w:type="spellEnd"/>
      <w:r w:rsidR="00633318">
        <w:t xml:space="preserve"> kompas.</w:t>
      </w:r>
    </w:p>
    <w:p w:rsidR="008D3108" w:rsidRDefault="00633318" w:rsidP="008D3108">
      <w:pPr>
        <w:ind w:left="2608"/>
        <w:rPr>
          <w:rStyle w:val="Kraftigfremhvning"/>
        </w:rPr>
      </w:pPr>
      <w:r>
        <w:t xml:space="preserve">I bæltet: Dolk, knobbånd og </w:t>
      </w:r>
      <w:proofErr w:type="spellStart"/>
      <w:r>
        <w:t>evt</w:t>
      </w:r>
      <w:proofErr w:type="spellEnd"/>
      <w:r>
        <w:t xml:space="preserve"> </w:t>
      </w:r>
      <w:proofErr w:type="spellStart"/>
      <w:r>
        <w:t>tændstål</w:t>
      </w:r>
      <w:proofErr w:type="spellEnd"/>
      <w:r>
        <w:t>.</w:t>
      </w:r>
      <w:r w:rsidR="008D3108">
        <w:rPr>
          <w:rStyle w:val="Kraftigfremhvning"/>
        </w:rPr>
        <w:tab/>
      </w:r>
    </w:p>
    <w:p w:rsidR="00633318" w:rsidRPr="008A5AD7" w:rsidRDefault="00633318" w:rsidP="008A5AD7">
      <w:pPr>
        <w:ind w:left="2608"/>
        <w:rPr>
          <w:rStyle w:val="Kraftigfremhvning"/>
          <w:b w:val="0"/>
          <w:bCs w:val="0"/>
          <w:caps w:val="0"/>
          <w:color w:val="auto"/>
          <w:spacing w:val="0"/>
        </w:rPr>
      </w:pPr>
      <w:r w:rsidRPr="008A5AD7">
        <w:rPr>
          <w:rStyle w:val="Kraftigfremhvning"/>
          <w:b w:val="0"/>
          <w:bCs w:val="0"/>
          <w:caps w:val="0"/>
          <w:color w:val="auto"/>
          <w:spacing w:val="0"/>
        </w:rPr>
        <w:t>Det kan være en god ide jævnligt at lave aktiviteter, hvor spejderne skal bruge indholdet af spejderlommen.</w:t>
      </w:r>
    </w:p>
    <w:p w:rsidR="000666EA" w:rsidRDefault="000666EA" w:rsidP="00895CA3">
      <w:pPr>
        <w:ind w:left="2608" w:hanging="2608"/>
      </w:pPr>
      <w:r w:rsidRPr="005063EB">
        <w:rPr>
          <w:rStyle w:val="Kraftigfremhvning"/>
        </w:rPr>
        <w:t>Ture:</w:t>
      </w:r>
      <w:r w:rsidR="005063EB" w:rsidRPr="005063EB">
        <w:rPr>
          <w:rStyle w:val="Kraftigfremhvning"/>
        </w:rPr>
        <w:t>/arrangementer:</w:t>
      </w:r>
      <w:r w:rsidR="00895CA3">
        <w:tab/>
      </w:r>
      <w:r w:rsidR="001F76DE">
        <w:t>Troppen</w:t>
      </w:r>
      <w:r w:rsidR="00895CA3">
        <w:t xml:space="preserve"> deltager i gruppens ture: Oprykningstur, nytårstur og sommerlejr. De deltager også i </w:t>
      </w:r>
      <w:r w:rsidR="001F76DE">
        <w:t xml:space="preserve">divisionsturnering, Pamhule </w:t>
      </w:r>
      <w:proofErr w:type="gramStart"/>
      <w:r w:rsidR="001F76DE">
        <w:t>Division.</w:t>
      </w:r>
      <w:r w:rsidR="00895CA3">
        <w:t>.</w:t>
      </w:r>
      <w:proofErr w:type="gramEnd"/>
    </w:p>
    <w:p w:rsidR="005063EB" w:rsidRDefault="005063EB" w:rsidP="00895CA3">
      <w:pPr>
        <w:ind w:left="2608" w:hanging="2608"/>
      </w:pPr>
      <w:r>
        <w:tab/>
      </w:r>
      <w:r w:rsidR="001F76DE">
        <w:t>Troppen</w:t>
      </w:r>
      <w:r>
        <w:t xml:space="preserve"> deltager i gruppens arrangementer: Skumringsløb, juleafslutning og kyndelmisse som foregår på en mødeaften.</w:t>
      </w:r>
    </w:p>
    <w:p w:rsidR="00895CA3" w:rsidRDefault="00895CA3" w:rsidP="00895CA3">
      <w:pPr>
        <w:ind w:left="2608" w:hanging="2608"/>
      </w:pPr>
      <w:r>
        <w:tab/>
        <w:t xml:space="preserve">Det er en vigtig del af det at være spejder at deltage i turene, da det er her at </w:t>
      </w:r>
      <w:r w:rsidR="001F76DE">
        <w:t>troppen</w:t>
      </w:r>
      <w:r>
        <w:t xml:space="preserve"> rigtig oplever spejderlivet, så vi gør meget ud af at opfordre dem til at komme med. </w:t>
      </w:r>
    </w:p>
    <w:p w:rsidR="00EA4EBB" w:rsidRDefault="00895CA3" w:rsidP="00895CA3">
      <w:pPr>
        <w:ind w:left="2608" w:hanging="2608"/>
      </w:pPr>
      <w:r>
        <w:tab/>
      </w:r>
      <w:r w:rsidR="001F76DE">
        <w:t xml:space="preserve">Tropsspejderne har kendskab til gruppens traditioner på ture og lejre og er en ressource i forhold til de yngre </w:t>
      </w:r>
      <w:proofErr w:type="gramStart"/>
      <w:r w:rsidR="001F76DE">
        <w:t>spejdere.</w:t>
      </w:r>
      <w:r w:rsidR="00EA4EBB">
        <w:t>.</w:t>
      </w:r>
      <w:proofErr w:type="gramEnd"/>
      <w:r w:rsidR="005063EB">
        <w:tab/>
      </w:r>
    </w:p>
    <w:p w:rsidR="005063EB" w:rsidRDefault="005063EB" w:rsidP="00EA4EBB">
      <w:pPr>
        <w:ind w:left="2608"/>
      </w:pPr>
      <w:r>
        <w:lastRenderedPageBreak/>
        <w:t>På gruppeture foregår en del af aktiviteterne i blandede patruljer med de store spejdere, som altid er gode til at tage sig af de små.</w:t>
      </w:r>
    </w:p>
    <w:p w:rsidR="00D74504" w:rsidRDefault="005063EB" w:rsidP="00D74504">
      <w:pPr>
        <w:ind w:left="2608" w:hanging="2608"/>
      </w:pPr>
      <w:r>
        <w:tab/>
      </w:r>
      <w:r w:rsidR="001F76DE">
        <w:t>Troppen har tradition for overlevelsestur i februar eller marts.</w:t>
      </w:r>
    </w:p>
    <w:p w:rsidR="000666EA" w:rsidRDefault="000666EA" w:rsidP="00131193">
      <w:pPr>
        <w:ind w:left="2608" w:hanging="2608"/>
      </w:pPr>
      <w:r w:rsidRPr="00131193">
        <w:rPr>
          <w:rStyle w:val="Kraftigfremhvning"/>
        </w:rPr>
        <w:t>Spejderværdierne:</w:t>
      </w:r>
      <w:r w:rsidR="00131193">
        <w:tab/>
        <w:t xml:space="preserve">Det er vigtigt at </w:t>
      </w:r>
      <w:r w:rsidR="00EA4EBB">
        <w:t>reflektere</w:t>
      </w:r>
      <w:r w:rsidR="00131193">
        <w:t xml:space="preserve"> over spejderværdierne og spejderloven </w:t>
      </w:r>
      <w:r w:rsidR="00EA4EBB">
        <w:t xml:space="preserve">med </w:t>
      </w:r>
      <w:proofErr w:type="spellStart"/>
      <w:r w:rsidR="001F76DE">
        <w:t>sprjderne</w:t>
      </w:r>
      <w:proofErr w:type="spellEnd"/>
      <w:r w:rsidR="00131193">
        <w:t>. At arbejde aktivt hen mod formålet i Det Danske Spejderkorps ”</w:t>
      </w:r>
      <w:r w:rsidR="00131193" w:rsidRPr="00131193">
        <w:t>at udvikle børn og unge til vågne, selvstændige mennesker, der er villige til efter bedste evne at påtage sig et medmenneskeligt ansvar i det danske samfund og ude i verden</w:t>
      </w:r>
      <w:r w:rsidR="00131193">
        <w:t>”</w:t>
      </w:r>
      <w:r w:rsidR="00131193" w:rsidRPr="00131193">
        <w:t>.</w:t>
      </w:r>
    </w:p>
    <w:p w:rsidR="00131193" w:rsidRPr="00131193" w:rsidRDefault="00131193" w:rsidP="00131193">
      <w:r w:rsidRPr="00131193">
        <w:rPr>
          <w:rStyle w:val="Kraftigfremhvning"/>
        </w:rPr>
        <w:t>Spejderloven</w:t>
      </w:r>
      <w:r>
        <w:tab/>
      </w:r>
      <w:r w:rsidRPr="00131193">
        <w:t>Den, der er med i spejdernes fællesskab, gør sit bedste for</w:t>
      </w:r>
    </w:p>
    <w:p w:rsidR="00131193" w:rsidRPr="00131193" w:rsidRDefault="00131193" w:rsidP="00131193">
      <w:pPr>
        <w:pStyle w:val="Listeafsnit"/>
        <w:numPr>
          <w:ilvl w:val="0"/>
          <w:numId w:val="2"/>
        </w:numPr>
      </w:pPr>
      <w:r w:rsidRPr="00131193">
        <w:t>at finde sin egen tro og have respekt for andres</w:t>
      </w:r>
    </w:p>
    <w:p w:rsidR="00131193" w:rsidRPr="00131193" w:rsidRDefault="00131193" w:rsidP="00131193">
      <w:pPr>
        <w:pStyle w:val="Listeafsnit"/>
        <w:numPr>
          <w:ilvl w:val="0"/>
          <w:numId w:val="2"/>
        </w:numPr>
      </w:pPr>
      <w:r w:rsidRPr="00131193">
        <w:t>at værne om naturen</w:t>
      </w:r>
    </w:p>
    <w:p w:rsidR="00131193" w:rsidRPr="00131193" w:rsidRDefault="00131193" w:rsidP="00131193">
      <w:pPr>
        <w:pStyle w:val="Listeafsnit"/>
        <w:numPr>
          <w:ilvl w:val="0"/>
          <w:numId w:val="2"/>
        </w:numPr>
      </w:pPr>
      <w:r w:rsidRPr="00131193">
        <w:t>at være en god kammerat</w:t>
      </w:r>
    </w:p>
    <w:p w:rsidR="00131193" w:rsidRPr="00131193" w:rsidRDefault="00131193" w:rsidP="00131193">
      <w:pPr>
        <w:pStyle w:val="Listeafsnit"/>
        <w:numPr>
          <w:ilvl w:val="0"/>
          <w:numId w:val="2"/>
        </w:numPr>
      </w:pPr>
      <w:r w:rsidRPr="00131193">
        <w:t>at være hensynsfuld og hjælpe andre</w:t>
      </w:r>
    </w:p>
    <w:p w:rsidR="00131193" w:rsidRPr="00131193" w:rsidRDefault="00131193" w:rsidP="00131193">
      <w:pPr>
        <w:pStyle w:val="Listeafsnit"/>
        <w:numPr>
          <w:ilvl w:val="0"/>
          <w:numId w:val="2"/>
        </w:numPr>
      </w:pPr>
      <w:r w:rsidRPr="00131193">
        <w:t>at være til at stole på</w:t>
      </w:r>
    </w:p>
    <w:p w:rsidR="00131193" w:rsidRPr="00131193" w:rsidRDefault="00131193" w:rsidP="00131193">
      <w:pPr>
        <w:pStyle w:val="Listeafsnit"/>
        <w:numPr>
          <w:ilvl w:val="0"/>
          <w:numId w:val="2"/>
        </w:numPr>
      </w:pPr>
      <w:r w:rsidRPr="00131193">
        <w:t>at høre andres meninger og danne sine egne</w:t>
      </w:r>
    </w:p>
    <w:p w:rsidR="00131193" w:rsidRPr="00131193" w:rsidRDefault="00131193" w:rsidP="00131193">
      <w:pPr>
        <w:pStyle w:val="Listeafsnit"/>
        <w:numPr>
          <w:ilvl w:val="0"/>
          <w:numId w:val="2"/>
        </w:numPr>
      </w:pPr>
      <w:r w:rsidRPr="00131193">
        <w:t>at tage medansvar i familie og samfund</w:t>
      </w:r>
    </w:p>
    <w:p w:rsidR="00150648" w:rsidRDefault="00150648" w:rsidP="00A27B84">
      <w:pPr>
        <w:ind w:left="2608" w:hanging="2608"/>
      </w:pPr>
      <w:r w:rsidRPr="00A27B84">
        <w:rPr>
          <w:rStyle w:val="Kraftigfremhvning"/>
        </w:rPr>
        <w:t>Traditioner:</w:t>
      </w:r>
      <w:r w:rsidR="00360225">
        <w:t xml:space="preserve"> </w:t>
      </w:r>
      <w:r w:rsidR="00FA2E73">
        <w:tab/>
      </w:r>
      <w:r w:rsidR="001F76DE">
        <w:t>Vi er Rovfugletroppen. Patruljerne hedder Høge, Glenter, Gribbe og Musvåger</w:t>
      </w:r>
      <w:r w:rsidR="00401ECC">
        <w:t xml:space="preserve">. </w:t>
      </w:r>
      <w:r w:rsidR="001F76DE">
        <w:t>Hver patrulje</w:t>
      </w:r>
      <w:r w:rsidR="00EA4EBB">
        <w:t xml:space="preserve"> har en</w:t>
      </w:r>
      <w:r w:rsidR="00DD7A21">
        <w:t xml:space="preserve"> patruljestander til hver patrulje, som bruges til divisionsturnering eller andre konkurrencer, hvor man deltager som patrulje.</w:t>
      </w:r>
      <w:r w:rsidR="00360225">
        <w:t xml:space="preserve"> </w:t>
      </w:r>
      <w:r w:rsidR="001F76DE">
        <w:t>Patrul</w:t>
      </w:r>
      <w:r w:rsidR="00D61154">
        <w:t>j</w:t>
      </w:r>
      <w:r w:rsidR="001F76DE">
        <w:t>erne laver deres egne særpræg, bygger patruljekasse, indretter patruljerum og mindehytte, så de har et sted hvor de hører til-</w:t>
      </w:r>
    </w:p>
    <w:p w:rsidR="00131193" w:rsidRDefault="00FA2E73" w:rsidP="001F76DE">
      <w:pPr>
        <w:ind w:left="2608" w:firstLine="2"/>
      </w:pPr>
      <w:r>
        <w:t>Ceremoni på oprykningsturen</w:t>
      </w:r>
      <w:r w:rsidR="00131193">
        <w:t xml:space="preserve"> (hemmelig)</w:t>
      </w:r>
      <w:r w:rsidR="00EA4EBB">
        <w:t xml:space="preserve">: </w:t>
      </w:r>
      <w:r w:rsidR="00D61154">
        <w:t xml:space="preserve">De nye tropsspejdere føres af deres ældre patruljemedlemmer ind i skoven med bind for øjne og får at vide at de skal have tillid og vide at der bliver passet på dem. De sætter en fod i et tov og hejses op i luften med et </w:t>
      </w:r>
      <w:proofErr w:type="spellStart"/>
      <w:r w:rsidR="00D61154">
        <w:t>taljetræk</w:t>
      </w:r>
      <w:proofErr w:type="spellEnd"/>
      <w:r w:rsidR="00D61154">
        <w:t xml:space="preserve">. Når de mærker en platform underfødderne skal de finde balancen og så opfordres de til at lade sig falde bagover. Deres leder griber dem i luften. Derefter føres de – stadig med bind for øjnene – til en jernecirkel, hvor de venter på resten af de nye. Når alle er samlet – stadig med bind for øjnene – hidkaldes guderne fra nord, syd, øst og vest der svarer på forskellig vis. </w:t>
      </w:r>
      <w:proofErr w:type="spellStart"/>
      <w:r w:rsidR="00D61154">
        <w:t>Tilsidst</w:t>
      </w:r>
      <w:proofErr w:type="spellEnd"/>
      <w:r w:rsidR="00D61154">
        <w:t xml:space="preserve"> tændes en ring af ild (vat vædet med sprit i jerncirklen) og spejderne må taget tørklæderne fra øjnene. Spejderloven læses højt fra troppens skind og de skriver under.</w:t>
      </w:r>
    </w:p>
    <w:p w:rsidR="00150648" w:rsidRPr="00A27B84" w:rsidRDefault="00150648" w:rsidP="00EA0AC4">
      <w:pPr>
        <w:ind w:left="2608" w:hanging="2608"/>
      </w:pPr>
      <w:r w:rsidRPr="00A27B84">
        <w:rPr>
          <w:rStyle w:val="Kraftigfremhvning"/>
        </w:rPr>
        <w:t>Program</w:t>
      </w:r>
      <w:r w:rsidR="00A27B84">
        <w:rPr>
          <w:rStyle w:val="Kraftigfremhvning"/>
        </w:rPr>
        <w:t>:</w:t>
      </w:r>
      <w:r w:rsidR="00A27B84">
        <w:rPr>
          <w:rStyle w:val="Kraftigfremhvning"/>
        </w:rPr>
        <w:tab/>
      </w:r>
      <w:r w:rsidR="001F76DE">
        <w:t>Troppen laver deres eget program sammen med lederne. Det hænger på væggen i hytten.</w:t>
      </w:r>
    </w:p>
    <w:p w:rsidR="00895CA3" w:rsidRDefault="001F76DE" w:rsidP="00401ECC">
      <w:pPr>
        <w:ind w:left="2608" w:hanging="2608"/>
      </w:pPr>
      <w:r>
        <w:rPr>
          <w:rStyle w:val="Kraftigfremhvning"/>
        </w:rPr>
        <w:t>Kommunikation</w:t>
      </w:r>
      <w:r w:rsidR="00150648" w:rsidRPr="00A27B84">
        <w:rPr>
          <w:rStyle w:val="Kraftigfremhvning"/>
        </w:rPr>
        <w:t>:</w:t>
      </w:r>
      <w:r w:rsidR="00A27B84">
        <w:rPr>
          <w:rStyle w:val="Kraftigfremhvning"/>
        </w:rPr>
        <w:tab/>
      </w:r>
      <w:r>
        <w:t xml:space="preserve">Troppen har en </w:t>
      </w:r>
      <w:proofErr w:type="spellStart"/>
      <w:r>
        <w:t>messengergruppe</w:t>
      </w:r>
      <w:proofErr w:type="spellEnd"/>
      <w:r>
        <w:t xml:space="preserve"> som hedder troppen + ledere</w:t>
      </w:r>
      <w:r w:rsidR="00401ECC">
        <w:t xml:space="preserve">, hvor spejderne kan stille spørgsmål, lave aftaler og melde afbud. Vi har også en </w:t>
      </w:r>
      <w:proofErr w:type="spellStart"/>
      <w:r w:rsidR="00401ECC">
        <w:t>messengergruppe</w:t>
      </w:r>
      <w:proofErr w:type="spellEnd"/>
      <w:r w:rsidR="00401ECC">
        <w:t xml:space="preserve"> ”spejderforældre”, hvor lederne kommunikerer med forældrene. Og en </w:t>
      </w:r>
      <w:proofErr w:type="spellStart"/>
      <w:r w:rsidR="00401ECC">
        <w:t>messengergruppe</w:t>
      </w:r>
      <w:proofErr w:type="spellEnd"/>
      <w:r w:rsidR="00401ECC">
        <w:t xml:space="preserve"> ”leder trop”, hvor tropslederne kommunikerer. Kontaktoplysninger findes på medlemsservice.</w:t>
      </w:r>
    </w:p>
    <w:p w:rsidR="00150648" w:rsidRDefault="00A27B84" w:rsidP="00895CA3">
      <w:pPr>
        <w:ind w:left="2608"/>
      </w:pPr>
      <w:r>
        <w:t>Vi kommunikerer også vi</w:t>
      </w:r>
      <w:r w:rsidR="00EA0AC4">
        <w:t>a</w:t>
      </w:r>
      <w:r>
        <w:t xml:space="preserve"> gruppens hjemmeside </w:t>
      </w:r>
      <w:r w:rsidR="00EA0AC4">
        <w:t>”</w:t>
      </w:r>
      <w:r>
        <w:t>spejderihejls.dk</w:t>
      </w:r>
      <w:r w:rsidR="00EA0AC4">
        <w:t>”</w:t>
      </w:r>
      <w:r>
        <w:t xml:space="preserve"> og via facebookgruppen</w:t>
      </w:r>
      <w:r w:rsidR="00EA0AC4">
        <w:t xml:space="preserve"> ”</w:t>
      </w:r>
      <w:r>
        <w:t>Hejls Trop</w:t>
      </w:r>
      <w:r w:rsidR="00EA0AC4">
        <w:t>”</w:t>
      </w:r>
      <w:r>
        <w:t>.</w:t>
      </w:r>
    </w:p>
    <w:p w:rsidR="00150648" w:rsidRPr="00A27B84" w:rsidRDefault="00A27B84" w:rsidP="00A27B84">
      <w:pPr>
        <w:ind w:left="2608" w:hanging="2608"/>
      </w:pPr>
      <w:r>
        <w:rPr>
          <w:rStyle w:val="Kraftigfremhvning"/>
        </w:rPr>
        <w:lastRenderedPageBreak/>
        <w:t>Nye Spejdere:</w:t>
      </w:r>
      <w:r>
        <w:rPr>
          <w:rStyle w:val="Kraftigfremhvning"/>
        </w:rPr>
        <w:tab/>
      </w:r>
      <w:r w:rsidRPr="00A27B84">
        <w:t>Man må være på prøve 3 gange. Derefter skal man indmeldes. Vi har en velkomstfolder som vejleder i indmelding via hjemmesiden. Når spejderen er indmeldt udleverer vi en velkomstpakke med tørklæde, lommebog, sangbog og mærker til uniformen.</w:t>
      </w:r>
      <w:r w:rsidR="008B225B">
        <w:t xml:space="preserve"> Uniform købes i spejdersport.</w:t>
      </w:r>
    </w:p>
    <w:p w:rsidR="000666EA" w:rsidRPr="000666EA" w:rsidRDefault="000666EA" w:rsidP="000666EA"/>
    <w:sectPr w:rsidR="000666EA" w:rsidRPr="000666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E74"/>
    <w:multiLevelType w:val="multilevel"/>
    <w:tmpl w:val="1E68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C6656"/>
    <w:multiLevelType w:val="hybridMultilevel"/>
    <w:tmpl w:val="844015C4"/>
    <w:lvl w:ilvl="0" w:tplc="04060001">
      <w:start w:val="1"/>
      <w:numFmt w:val="bullet"/>
      <w:lvlText w:val=""/>
      <w:lvlJc w:val="left"/>
      <w:pPr>
        <w:ind w:left="3328" w:hanging="360"/>
      </w:pPr>
      <w:rPr>
        <w:rFonts w:ascii="Symbol" w:hAnsi="Symbol" w:hint="default"/>
      </w:rPr>
    </w:lvl>
    <w:lvl w:ilvl="1" w:tplc="04060003" w:tentative="1">
      <w:start w:val="1"/>
      <w:numFmt w:val="bullet"/>
      <w:lvlText w:val="o"/>
      <w:lvlJc w:val="left"/>
      <w:pPr>
        <w:ind w:left="4048" w:hanging="360"/>
      </w:pPr>
      <w:rPr>
        <w:rFonts w:ascii="Courier New" w:hAnsi="Courier New" w:cs="Courier New" w:hint="default"/>
      </w:rPr>
    </w:lvl>
    <w:lvl w:ilvl="2" w:tplc="04060005" w:tentative="1">
      <w:start w:val="1"/>
      <w:numFmt w:val="bullet"/>
      <w:lvlText w:val=""/>
      <w:lvlJc w:val="left"/>
      <w:pPr>
        <w:ind w:left="4768" w:hanging="360"/>
      </w:pPr>
      <w:rPr>
        <w:rFonts w:ascii="Wingdings" w:hAnsi="Wingdings" w:hint="default"/>
      </w:rPr>
    </w:lvl>
    <w:lvl w:ilvl="3" w:tplc="04060001" w:tentative="1">
      <w:start w:val="1"/>
      <w:numFmt w:val="bullet"/>
      <w:lvlText w:val=""/>
      <w:lvlJc w:val="left"/>
      <w:pPr>
        <w:ind w:left="5488" w:hanging="360"/>
      </w:pPr>
      <w:rPr>
        <w:rFonts w:ascii="Symbol" w:hAnsi="Symbol" w:hint="default"/>
      </w:rPr>
    </w:lvl>
    <w:lvl w:ilvl="4" w:tplc="04060003" w:tentative="1">
      <w:start w:val="1"/>
      <w:numFmt w:val="bullet"/>
      <w:lvlText w:val="o"/>
      <w:lvlJc w:val="left"/>
      <w:pPr>
        <w:ind w:left="6208" w:hanging="360"/>
      </w:pPr>
      <w:rPr>
        <w:rFonts w:ascii="Courier New" w:hAnsi="Courier New" w:cs="Courier New" w:hint="default"/>
      </w:rPr>
    </w:lvl>
    <w:lvl w:ilvl="5" w:tplc="04060005" w:tentative="1">
      <w:start w:val="1"/>
      <w:numFmt w:val="bullet"/>
      <w:lvlText w:val=""/>
      <w:lvlJc w:val="left"/>
      <w:pPr>
        <w:ind w:left="6928" w:hanging="360"/>
      </w:pPr>
      <w:rPr>
        <w:rFonts w:ascii="Wingdings" w:hAnsi="Wingdings" w:hint="default"/>
      </w:rPr>
    </w:lvl>
    <w:lvl w:ilvl="6" w:tplc="04060001" w:tentative="1">
      <w:start w:val="1"/>
      <w:numFmt w:val="bullet"/>
      <w:lvlText w:val=""/>
      <w:lvlJc w:val="left"/>
      <w:pPr>
        <w:ind w:left="7648" w:hanging="360"/>
      </w:pPr>
      <w:rPr>
        <w:rFonts w:ascii="Symbol" w:hAnsi="Symbol" w:hint="default"/>
      </w:rPr>
    </w:lvl>
    <w:lvl w:ilvl="7" w:tplc="04060003" w:tentative="1">
      <w:start w:val="1"/>
      <w:numFmt w:val="bullet"/>
      <w:lvlText w:val="o"/>
      <w:lvlJc w:val="left"/>
      <w:pPr>
        <w:ind w:left="8368" w:hanging="360"/>
      </w:pPr>
      <w:rPr>
        <w:rFonts w:ascii="Courier New" w:hAnsi="Courier New" w:cs="Courier New" w:hint="default"/>
      </w:rPr>
    </w:lvl>
    <w:lvl w:ilvl="8" w:tplc="04060005" w:tentative="1">
      <w:start w:val="1"/>
      <w:numFmt w:val="bullet"/>
      <w:lvlText w:val=""/>
      <w:lvlJc w:val="left"/>
      <w:pPr>
        <w:ind w:left="9088" w:hanging="360"/>
      </w:pPr>
      <w:rPr>
        <w:rFonts w:ascii="Wingdings" w:hAnsi="Wingdings" w:hint="default"/>
      </w:rPr>
    </w:lvl>
  </w:abstractNum>
  <w:num w:numId="1" w16cid:durableId="855658032">
    <w:abstractNumId w:val="0"/>
  </w:num>
  <w:num w:numId="2" w16cid:durableId="130569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EA"/>
    <w:rsid w:val="000666EA"/>
    <w:rsid w:val="000A2FAE"/>
    <w:rsid w:val="000E0E3C"/>
    <w:rsid w:val="00111007"/>
    <w:rsid w:val="00131193"/>
    <w:rsid w:val="00135F18"/>
    <w:rsid w:val="00147BCE"/>
    <w:rsid w:val="00150648"/>
    <w:rsid w:val="00162E2B"/>
    <w:rsid w:val="001B32D0"/>
    <w:rsid w:val="001F76DE"/>
    <w:rsid w:val="002265DE"/>
    <w:rsid w:val="002273A3"/>
    <w:rsid w:val="00305E86"/>
    <w:rsid w:val="00316820"/>
    <w:rsid w:val="00360225"/>
    <w:rsid w:val="003E7C1A"/>
    <w:rsid w:val="00401ECC"/>
    <w:rsid w:val="004C0949"/>
    <w:rsid w:val="005063EB"/>
    <w:rsid w:val="005853F5"/>
    <w:rsid w:val="005C0226"/>
    <w:rsid w:val="00633318"/>
    <w:rsid w:val="006B2227"/>
    <w:rsid w:val="006E3557"/>
    <w:rsid w:val="00717DFF"/>
    <w:rsid w:val="00741666"/>
    <w:rsid w:val="0077645C"/>
    <w:rsid w:val="008129E3"/>
    <w:rsid w:val="00843778"/>
    <w:rsid w:val="00895CA3"/>
    <w:rsid w:val="008A5AD7"/>
    <w:rsid w:val="008B225B"/>
    <w:rsid w:val="008B42A5"/>
    <w:rsid w:val="008D3108"/>
    <w:rsid w:val="008E66B4"/>
    <w:rsid w:val="00913782"/>
    <w:rsid w:val="009B2A66"/>
    <w:rsid w:val="00A27B84"/>
    <w:rsid w:val="00B62A6B"/>
    <w:rsid w:val="00B6340C"/>
    <w:rsid w:val="00B7536D"/>
    <w:rsid w:val="00B97477"/>
    <w:rsid w:val="00BE62FF"/>
    <w:rsid w:val="00CD2460"/>
    <w:rsid w:val="00D00AEC"/>
    <w:rsid w:val="00D14CB5"/>
    <w:rsid w:val="00D61154"/>
    <w:rsid w:val="00D74504"/>
    <w:rsid w:val="00D843D3"/>
    <w:rsid w:val="00DD7A21"/>
    <w:rsid w:val="00DE14E5"/>
    <w:rsid w:val="00E1229E"/>
    <w:rsid w:val="00E931B7"/>
    <w:rsid w:val="00EA0AC4"/>
    <w:rsid w:val="00EA4EBB"/>
    <w:rsid w:val="00EE0DA5"/>
    <w:rsid w:val="00FA2E73"/>
    <w:rsid w:val="00FE26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4A83"/>
  <w15:docId w15:val="{C9DFC9DA-A165-4BA7-B339-71AFF974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EA"/>
  </w:style>
  <w:style w:type="paragraph" w:styleId="Overskrift1">
    <w:name w:val="heading 1"/>
    <w:basedOn w:val="Normal"/>
    <w:next w:val="Normal"/>
    <w:link w:val="Overskrift1Tegn"/>
    <w:uiPriority w:val="9"/>
    <w:qFormat/>
    <w:rsid w:val="000666E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0666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0666EA"/>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0666EA"/>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0666EA"/>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0666EA"/>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0666EA"/>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0666EA"/>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666EA"/>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66EA"/>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rsid w:val="000666EA"/>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rsid w:val="000666EA"/>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0666EA"/>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0666EA"/>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0666EA"/>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0666EA"/>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0666EA"/>
    <w:rPr>
      <w:caps/>
      <w:spacing w:val="10"/>
      <w:sz w:val="18"/>
      <w:szCs w:val="18"/>
    </w:rPr>
  </w:style>
  <w:style w:type="character" w:customStyle="1" w:styleId="Overskrift9Tegn">
    <w:name w:val="Overskrift 9 Tegn"/>
    <w:basedOn w:val="Standardskrifttypeiafsnit"/>
    <w:link w:val="Overskrift9"/>
    <w:uiPriority w:val="9"/>
    <w:semiHidden/>
    <w:rsid w:val="000666EA"/>
    <w:rPr>
      <w:i/>
      <w:iCs/>
      <w:caps/>
      <w:spacing w:val="10"/>
      <w:sz w:val="18"/>
      <w:szCs w:val="18"/>
    </w:rPr>
  </w:style>
  <w:style w:type="paragraph" w:styleId="Billedtekst">
    <w:name w:val="caption"/>
    <w:basedOn w:val="Normal"/>
    <w:next w:val="Normal"/>
    <w:uiPriority w:val="35"/>
    <w:semiHidden/>
    <w:unhideWhenUsed/>
    <w:qFormat/>
    <w:rsid w:val="000666EA"/>
    <w:rPr>
      <w:b/>
      <w:bCs/>
      <w:color w:val="2F5496" w:themeColor="accent1" w:themeShade="BF"/>
      <w:sz w:val="16"/>
      <w:szCs w:val="16"/>
    </w:rPr>
  </w:style>
  <w:style w:type="paragraph" w:styleId="Titel">
    <w:name w:val="Title"/>
    <w:basedOn w:val="Normal"/>
    <w:next w:val="Normal"/>
    <w:link w:val="TitelTegn"/>
    <w:uiPriority w:val="10"/>
    <w:qFormat/>
    <w:rsid w:val="000666E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666EA"/>
    <w:rPr>
      <w:rFonts w:asciiTheme="majorHAnsi" w:eastAsiaTheme="majorEastAsia" w:hAnsiTheme="majorHAnsi" w:cstheme="majorBidi"/>
      <w:caps/>
      <w:color w:val="4472C4" w:themeColor="accent1"/>
      <w:spacing w:val="10"/>
      <w:sz w:val="52"/>
      <w:szCs w:val="52"/>
    </w:rPr>
  </w:style>
  <w:style w:type="paragraph" w:styleId="Undertitel">
    <w:name w:val="Subtitle"/>
    <w:basedOn w:val="Normal"/>
    <w:next w:val="Normal"/>
    <w:link w:val="UndertitelTegn"/>
    <w:uiPriority w:val="11"/>
    <w:qFormat/>
    <w:rsid w:val="000666EA"/>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0666EA"/>
    <w:rPr>
      <w:caps/>
      <w:color w:val="595959" w:themeColor="text1" w:themeTint="A6"/>
      <w:spacing w:val="10"/>
      <w:sz w:val="21"/>
      <w:szCs w:val="21"/>
    </w:rPr>
  </w:style>
  <w:style w:type="character" w:styleId="Strk">
    <w:name w:val="Strong"/>
    <w:uiPriority w:val="22"/>
    <w:qFormat/>
    <w:rsid w:val="000666EA"/>
    <w:rPr>
      <w:b/>
      <w:bCs/>
    </w:rPr>
  </w:style>
  <w:style w:type="character" w:styleId="Fremhv">
    <w:name w:val="Emphasis"/>
    <w:uiPriority w:val="20"/>
    <w:qFormat/>
    <w:rsid w:val="000666EA"/>
    <w:rPr>
      <w:caps/>
      <w:color w:val="1F3763" w:themeColor="accent1" w:themeShade="7F"/>
      <w:spacing w:val="5"/>
    </w:rPr>
  </w:style>
  <w:style w:type="paragraph" w:styleId="Ingenafstand">
    <w:name w:val="No Spacing"/>
    <w:uiPriority w:val="1"/>
    <w:qFormat/>
    <w:rsid w:val="000666EA"/>
    <w:pPr>
      <w:spacing w:after="0" w:line="240" w:lineRule="auto"/>
    </w:pPr>
  </w:style>
  <w:style w:type="paragraph" w:styleId="Citat">
    <w:name w:val="Quote"/>
    <w:basedOn w:val="Normal"/>
    <w:next w:val="Normal"/>
    <w:link w:val="CitatTegn"/>
    <w:uiPriority w:val="29"/>
    <w:qFormat/>
    <w:rsid w:val="000666EA"/>
    <w:rPr>
      <w:i/>
      <w:iCs/>
      <w:sz w:val="24"/>
      <w:szCs w:val="24"/>
    </w:rPr>
  </w:style>
  <w:style w:type="character" w:customStyle="1" w:styleId="CitatTegn">
    <w:name w:val="Citat Tegn"/>
    <w:basedOn w:val="Standardskrifttypeiafsnit"/>
    <w:link w:val="Citat"/>
    <w:uiPriority w:val="29"/>
    <w:rsid w:val="000666EA"/>
    <w:rPr>
      <w:i/>
      <w:iCs/>
      <w:sz w:val="24"/>
      <w:szCs w:val="24"/>
    </w:rPr>
  </w:style>
  <w:style w:type="paragraph" w:styleId="Strktcitat">
    <w:name w:val="Intense Quote"/>
    <w:basedOn w:val="Normal"/>
    <w:next w:val="Normal"/>
    <w:link w:val="StrktcitatTegn"/>
    <w:uiPriority w:val="30"/>
    <w:qFormat/>
    <w:rsid w:val="000666EA"/>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0666EA"/>
    <w:rPr>
      <w:color w:val="4472C4" w:themeColor="accent1"/>
      <w:sz w:val="24"/>
      <w:szCs w:val="24"/>
    </w:rPr>
  </w:style>
  <w:style w:type="character" w:styleId="Svagfremhvning">
    <w:name w:val="Subtle Emphasis"/>
    <w:uiPriority w:val="19"/>
    <w:qFormat/>
    <w:rsid w:val="000666EA"/>
    <w:rPr>
      <w:i/>
      <w:iCs/>
      <w:color w:val="1F3763" w:themeColor="accent1" w:themeShade="7F"/>
    </w:rPr>
  </w:style>
  <w:style w:type="character" w:styleId="Kraftigfremhvning">
    <w:name w:val="Intense Emphasis"/>
    <w:uiPriority w:val="21"/>
    <w:qFormat/>
    <w:rsid w:val="000666EA"/>
    <w:rPr>
      <w:b/>
      <w:bCs/>
      <w:caps/>
      <w:color w:val="1F3763" w:themeColor="accent1" w:themeShade="7F"/>
      <w:spacing w:val="10"/>
    </w:rPr>
  </w:style>
  <w:style w:type="character" w:styleId="Svaghenvisning">
    <w:name w:val="Subtle Reference"/>
    <w:uiPriority w:val="31"/>
    <w:qFormat/>
    <w:rsid w:val="000666EA"/>
    <w:rPr>
      <w:b/>
      <w:bCs/>
      <w:color w:val="4472C4" w:themeColor="accent1"/>
    </w:rPr>
  </w:style>
  <w:style w:type="character" w:styleId="Kraftighenvisning">
    <w:name w:val="Intense Reference"/>
    <w:uiPriority w:val="32"/>
    <w:qFormat/>
    <w:rsid w:val="000666EA"/>
    <w:rPr>
      <w:b/>
      <w:bCs/>
      <w:i/>
      <w:iCs/>
      <w:caps/>
      <w:color w:val="4472C4" w:themeColor="accent1"/>
    </w:rPr>
  </w:style>
  <w:style w:type="character" w:styleId="Bogenstitel">
    <w:name w:val="Book Title"/>
    <w:uiPriority w:val="33"/>
    <w:qFormat/>
    <w:rsid w:val="000666EA"/>
    <w:rPr>
      <w:b/>
      <w:bCs/>
      <w:i/>
      <w:iCs/>
      <w:spacing w:val="0"/>
    </w:rPr>
  </w:style>
  <w:style w:type="paragraph" w:styleId="Overskrift">
    <w:name w:val="TOC Heading"/>
    <w:basedOn w:val="Overskrift1"/>
    <w:next w:val="Normal"/>
    <w:uiPriority w:val="39"/>
    <w:semiHidden/>
    <w:unhideWhenUsed/>
    <w:qFormat/>
    <w:rsid w:val="000666EA"/>
    <w:pPr>
      <w:outlineLvl w:val="9"/>
    </w:pPr>
  </w:style>
  <w:style w:type="character" w:styleId="Hyperlink">
    <w:name w:val="Hyperlink"/>
    <w:basedOn w:val="Standardskrifttypeiafsnit"/>
    <w:uiPriority w:val="99"/>
    <w:unhideWhenUsed/>
    <w:rsid w:val="00A27B84"/>
    <w:rPr>
      <w:color w:val="0563C1" w:themeColor="hyperlink"/>
      <w:u w:val="single"/>
    </w:rPr>
  </w:style>
  <w:style w:type="character" w:styleId="Ulstomtale">
    <w:name w:val="Unresolved Mention"/>
    <w:basedOn w:val="Standardskrifttypeiafsnit"/>
    <w:uiPriority w:val="99"/>
    <w:semiHidden/>
    <w:unhideWhenUsed/>
    <w:rsid w:val="00A27B84"/>
    <w:rPr>
      <w:color w:val="605E5C"/>
      <w:shd w:val="clear" w:color="auto" w:fill="E1DFDD"/>
    </w:rPr>
  </w:style>
  <w:style w:type="paragraph" w:styleId="NormalWeb">
    <w:name w:val="Normal (Web)"/>
    <w:basedOn w:val="Normal"/>
    <w:uiPriority w:val="99"/>
    <w:semiHidden/>
    <w:unhideWhenUsed/>
    <w:rsid w:val="00131193"/>
    <w:rPr>
      <w:rFonts w:ascii="Times New Roman" w:hAnsi="Times New Roman" w:cs="Times New Roman"/>
      <w:sz w:val="24"/>
      <w:szCs w:val="24"/>
    </w:rPr>
  </w:style>
  <w:style w:type="paragraph" w:styleId="Listeafsnit">
    <w:name w:val="List Paragraph"/>
    <w:basedOn w:val="Normal"/>
    <w:uiPriority w:val="34"/>
    <w:qFormat/>
    <w:rsid w:val="0013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84560">
      <w:bodyDiv w:val="1"/>
      <w:marLeft w:val="0"/>
      <w:marRight w:val="0"/>
      <w:marTop w:val="0"/>
      <w:marBottom w:val="0"/>
      <w:divBdr>
        <w:top w:val="none" w:sz="0" w:space="0" w:color="auto"/>
        <w:left w:val="none" w:sz="0" w:space="0" w:color="auto"/>
        <w:bottom w:val="none" w:sz="0" w:space="0" w:color="auto"/>
        <w:right w:val="none" w:sz="0" w:space="0" w:color="auto"/>
      </w:divBdr>
    </w:div>
    <w:div w:id="173762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9196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2</cp:revision>
  <dcterms:created xsi:type="dcterms:W3CDTF">2024-08-30T13:49:00Z</dcterms:created>
  <dcterms:modified xsi:type="dcterms:W3CDTF">2024-08-30T13:49:00Z</dcterms:modified>
</cp:coreProperties>
</file>